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8E7" w:rsidRPr="00FA78E7" w:rsidRDefault="00B63CE2" w:rsidP="00FA78E7">
      <w:pPr>
        <w:shd w:val="clear" w:color="auto" w:fill="FFFFFF" w:themeFill="background1"/>
        <w:spacing w:after="215"/>
        <w:jc w:val="center"/>
        <w:outlineLvl w:val="0"/>
        <w:rPr>
          <w:b/>
          <w:kern w:val="36"/>
          <w:sz w:val="28"/>
          <w:szCs w:val="28"/>
        </w:rPr>
      </w:pPr>
      <w:r w:rsidRPr="00FA78E7">
        <w:rPr>
          <w:b/>
          <w:kern w:val="36"/>
          <w:sz w:val="28"/>
          <w:szCs w:val="28"/>
        </w:rPr>
        <w:t>Аннотация к рабочей программе по физике</w:t>
      </w:r>
    </w:p>
    <w:p w:rsidR="00B63CE2" w:rsidRPr="00FA78E7" w:rsidRDefault="00B63CE2" w:rsidP="00FA78E7">
      <w:pPr>
        <w:pStyle w:val="a3"/>
        <w:shd w:val="clear" w:color="auto" w:fill="FFFFFF" w:themeFill="background1"/>
        <w:jc w:val="both"/>
      </w:pPr>
      <w:r w:rsidRPr="00FA78E7">
        <w:t xml:space="preserve">     Данная рабочая программа разработана  применительно к примерной программе  среднего полного общего образования по физике  в соответствии с примерными государственными стандартами.</w:t>
      </w:r>
    </w:p>
    <w:p w:rsidR="00B63CE2" w:rsidRPr="00FA78E7" w:rsidRDefault="00B63CE2" w:rsidP="00FA78E7">
      <w:pPr>
        <w:shd w:val="clear" w:color="auto" w:fill="FFFFFF" w:themeFill="background1"/>
        <w:ind w:firstLine="708"/>
        <w:jc w:val="both"/>
      </w:pPr>
      <w:r w:rsidRPr="00FA78E7">
        <w:t xml:space="preserve">     Физика – наука о наиболее общих законах природы.  Именно поэтому</w:t>
      </w:r>
      <w:proofErr w:type="gramStart"/>
      <w:r w:rsidRPr="00FA78E7">
        <w:t xml:space="preserve"> ,</w:t>
      </w:r>
      <w:proofErr w:type="gramEnd"/>
      <w:r w:rsidRPr="00FA78E7">
        <w:t xml:space="preserve"> как учебный предмет, она вносит  огромный вклад в систему знаний об окружающем мире, раскрывая  роль науки в развитии общества , одновременно формируя научное мировоззрение.</w:t>
      </w:r>
    </w:p>
    <w:p w:rsidR="00B63CE2" w:rsidRPr="00FA78E7" w:rsidRDefault="00B63CE2" w:rsidP="00FA78E7">
      <w:pPr>
        <w:shd w:val="clear" w:color="auto" w:fill="FFFFFF" w:themeFill="background1"/>
        <w:jc w:val="both"/>
      </w:pPr>
      <w:r w:rsidRPr="00FA78E7">
        <w:tab/>
        <w:t>Изучение  физики  в общеобразовательных школах  направлено на достижение следующих целей</w:t>
      </w:r>
      <w:proofErr w:type="gramStart"/>
      <w:r w:rsidRPr="00FA78E7">
        <w:t xml:space="preserve"> :</w:t>
      </w:r>
      <w:proofErr w:type="gramEnd"/>
    </w:p>
    <w:p w:rsidR="00B63CE2" w:rsidRPr="00FA78E7" w:rsidRDefault="00B63CE2" w:rsidP="00FA78E7">
      <w:pPr>
        <w:numPr>
          <w:ilvl w:val="0"/>
          <w:numId w:val="2"/>
        </w:numPr>
        <w:shd w:val="clear" w:color="auto" w:fill="FFFFFF" w:themeFill="background1"/>
      </w:pPr>
      <w:r w:rsidRPr="00FA78E7">
        <w:t>формирование системы физических знаний и умений в соответствии с Обязательным минимумом содержания среднего  полного  общего образования и на этой основе  представлений о физической картине мира;</w:t>
      </w:r>
    </w:p>
    <w:p w:rsidR="00B63CE2" w:rsidRPr="00FA78E7" w:rsidRDefault="00B63CE2" w:rsidP="00FA78E7">
      <w:pPr>
        <w:numPr>
          <w:ilvl w:val="0"/>
          <w:numId w:val="2"/>
        </w:numPr>
        <w:shd w:val="clear" w:color="auto" w:fill="FFFFFF" w:themeFill="background1"/>
      </w:pPr>
      <w:r w:rsidRPr="00FA78E7">
        <w:t>развитие мышления и творческих способностей учащихся, стремления к самостоятельному  приобретению новых знаний в соответствии с  жизненными потребностями и интересами;</w:t>
      </w:r>
    </w:p>
    <w:p w:rsidR="00B63CE2" w:rsidRPr="00FA78E7" w:rsidRDefault="00B63CE2" w:rsidP="00FA78E7">
      <w:pPr>
        <w:numPr>
          <w:ilvl w:val="0"/>
          <w:numId w:val="2"/>
        </w:numPr>
        <w:shd w:val="clear" w:color="auto" w:fill="FFFFFF" w:themeFill="background1"/>
      </w:pPr>
      <w:r w:rsidRPr="00FA78E7">
        <w:t xml:space="preserve">развитие научного мировоззрения учащихся на основе усвоения метода физической науки и понимания роли физики в современном естествознании, а также  овладение умениями проводить наблюдения и опыты, обобщать их результаты;  </w:t>
      </w:r>
    </w:p>
    <w:p w:rsidR="00B63CE2" w:rsidRPr="00FA78E7" w:rsidRDefault="00B63CE2" w:rsidP="00FA78E7">
      <w:pPr>
        <w:numPr>
          <w:ilvl w:val="0"/>
          <w:numId w:val="2"/>
        </w:numPr>
        <w:shd w:val="clear" w:color="auto" w:fill="FFFFFF" w:themeFill="background1"/>
      </w:pPr>
      <w:r w:rsidRPr="00FA78E7">
        <w:t>развитие познавательных интересов учащихся и помощь в осознании профессиональных намерений</w:t>
      </w:r>
      <w:proofErr w:type="gramStart"/>
      <w:r w:rsidRPr="00FA78E7">
        <w:t xml:space="preserve"> ;</w:t>
      </w:r>
      <w:proofErr w:type="gramEnd"/>
    </w:p>
    <w:p w:rsidR="00B63CE2" w:rsidRPr="00FA78E7" w:rsidRDefault="00B63CE2" w:rsidP="00FA78E7">
      <w:pPr>
        <w:numPr>
          <w:ilvl w:val="0"/>
          <w:numId w:val="2"/>
        </w:numPr>
        <w:shd w:val="clear" w:color="auto" w:fill="FFFFFF" w:themeFill="background1"/>
      </w:pPr>
      <w:r w:rsidRPr="00FA78E7">
        <w:t>знакомство с основными законами физики и применением этих законов в технике и в повседневной жизни;</w:t>
      </w:r>
    </w:p>
    <w:p w:rsidR="00B63CE2" w:rsidRPr="00FA78E7" w:rsidRDefault="00B63CE2" w:rsidP="00FA78E7">
      <w:pPr>
        <w:pStyle w:val="30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8E7">
        <w:rPr>
          <w:rFonts w:ascii="Times New Roman" w:hAnsi="Times New Roman" w:cs="Times New Roman"/>
          <w:sz w:val="24"/>
          <w:szCs w:val="24"/>
        </w:rPr>
        <w:t>При составлении программы  были использованы:</w:t>
      </w:r>
    </w:p>
    <w:p w:rsidR="00B63CE2" w:rsidRPr="00FA78E7" w:rsidRDefault="00B63CE2" w:rsidP="00FA78E7">
      <w:pPr>
        <w:pStyle w:val="30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FA78E7">
        <w:rPr>
          <w:rFonts w:ascii="Times New Roman" w:hAnsi="Times New Roman" w:cs="Times New Roman"/>
          <w:sz w:val="24"/>
          <w:szCs w:val="24"/>
        </w:rPr>
        <w:t>планирование   В.Ф.Шилов  Физика. 10-11 класс. Тематическое поурочное планирование. - М.: Просвещение, 2007</w:t>
      </w:r>
    </w:p>
    <w:p w:rsidR="00B63CE2" w:rsidRPr="00FA78E7" w:rsidRDefault="00B63CE2" w:rsidP="00FA78E7">
      <w:pPr>
        <w:pStyle w:val="30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FA78E7">
        <w:rPr>
          <w:rFonts w:ascii="Times New Roman" w:hAnsi="Times New Roman" w:cs="Times New Roman"/>
          <w:sz w:val="24"/>
          <w:szCs w:val="24"/>
        </w:rPr>
        <w:t>федеральный компонент государственного образовательного стандарта среднего (полного) общего образования;</w:t>
      </w:r>
    </w:p>
    <w:p w:rsidR="00B63CE2" w:rsidRPr="00FA78E7" w:rsidRDefault="00B63CE2" w:rsidP="00FA78E7">
      <w:pPr>
        <w:pStyle w:val="30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FA78E7">
        <w:rPr>
          <w:rFonts w:ascii="Times New Roman" w:hAnsi="Times New Roman" w:cs="Times New Roman"/>
          <w:sz w:val="24"/>
          <w:szCs w:val="24"/>
        </w:rPr>
        <w:t>региональный базисный  учебный план основного общего образования по физике;</w:t>
      </w:r>
    </w:p>
    <w:p w:rsidR="00B63CE2" w:rsidRPr="00FA78E7" w:rsidRDefault="00B63CE2" w:rsidP="00FA78E7">
      <w:pPr>
        <w:pStyle w:val="a3"/>
        <w:shd w:val="clear" w:color="auto" w:fill="FFFFFF" w:themeFill="background1"/>
        <w:jc w:val="both"/>
      </w:pPr>
      <w:r w:rsidRPr="00FA78E7">
        <w:rPr>
          <w:b/>
          <w:bCs/>
          <w:i/>
          <w:iCs/>
        </w:rPr>
        <w:t xml:space="preserve">      </w:t>
      </w:r>
      <w:r w:rsidRPr="00FA78E7">
        <w:t xml:space="preserve"> Планирование составлено из расчёта  2 часа в неделю (68 ч в год) что соответствует   региональному базисному  учебному плану, но  изменено количество часов на изучение некоторых  тем  в соответствии с  опорой на  многолетний опыт  преподавания физики в старших классах. Выделены часы на  решение задач, не предусмотренные   вышеуказанным планированием, но так необходимые  для процесса формирования  умений применять полученные  теоретические знания на практике</w:t>
      </w:r>
    </w:p>
    <w:p w:rsidR="00FA78E7" w:rsidRPr="00FA78E7" w:rsidRDefault="00FA78E7" w:rsidP="00FA78E7">
      <w:pPr>
        <w:pStyle w:val="a3"/>
        <w:shd w:val="clear" w:color="auto" w:fill="FFFFFF" w:themeFill="background1"/>
        <w:jc w:val="both"/>
      </w:pPr>
    </w:p>
    <w:p w:rsidR="00FA78E7" w:rsidRPr="00FA78E7" w:rsidRDefault="00FA78E7" w:rsidP="00FA78E7">
      <w:pPr>
        <w:pStyle w:val="a3"/>
        <w:shd w:val="clear" w:color="auto" w:fill="FFFFFF" w:themeFill="background1"/>
        <w:jc w:val="both"/>
      </w:pPr>
    </w:p>
    <w:p w:rsidR="00B63CE2" w:rsidRPr="00FA78E7" w:rsidRDefault="00B63CE2" w:rsidP="00FA78E7">
      <w:pPr>
        <w:numPr>
          <w:ilvl w:val="0"/>
          <w:numId w:val="1"/>
        </w:numPr>
        <w:shd w:val="clear" w:color="auto" w:fill="FFFFFF" w:themeFill="background1"/>
        <w:jc w:val="center"/>
        <w:rPr>
          <w:b/>
        </w:rPr>
      </w:pPr>
      <w:r w:rsidRPr="00FA78E7">
        <w:rPr>
          <w:b/>
        </w:rPr>
        <w:t>Требования  к уровню подготовки</w:t>
      </w:r>
    </w:p>
    <w:p w:rsidR="00B63CE2" w:rsidRPr="00FA78E7" w:rsidRDefault="00B63CE2" w:rsidP="00FA78E7">
      <w:pPr>
        <w:shd w:val="clear" w:color="auto" w:fill="FFFFFF" w:themeFill="background1"/>
        <w:ind w:left="360"/>
        <w:jc w:val="center"/>
        <w:rPr>
          <w:b/>
        </w:rPr>
      </w:pPr>
    </w:p>
    <w:p w:rsidR="00B63CE2" w:rsidRPr="00FA78E7" w:rsidRDefault="00B63CE2" w:rsidP="00FA78E7">
      <w:pPr>
        <w:pStyle w:val="a3"/>
        <w:shd w:val="clear" w:color="auto" w:fill="FFFFFF" w:themeFill="background1"/>
        <w:jc w:val="center"/>
        <w:rPr>
          <w:b/>
        </w:rPr>
      </w:pPr>
      <w:r w:rsidRPr="00FA78E7">
        <w:rPr>
          <w:b/>
        </w:rPr>
        <w:t>В результате изучения курса физики ученик должен:</w:t>
      </w:r>
    </w:p>
    <w:p w:rsidR="00B63CE2" w:rsidRPr="00FA78E7" w:rsidRDefault="00B63CE2" w:rsidP="00FA78E7">
      <w:pPr>
        <w:pStyle w:val="a3"/>
        <w:shd w:val="clear" w:color="auto" w:fill="FFFFFF" w:themeFill="background1"/>
        <w:jc w:val="center"/>
        <w:rPr>
          <w:b/>
        </w:rPr>
      </w:pPr>
    </w:p>
    <w:p w:rsidR="00B63CE2" w:rsidRPr="00FA78E7" w:rsidRDefault="00B63CE2" w:rsidP="00FA78E7">
      <w:pPr>
        <w:pStyle w:val="a3"/>
        <w:shd w:val="clear" w:color="auto" w:fill="FFFFFF" w:themeFill="background1"/>
        <w:jc w:val="both"/>
        <w:rPr>
          <w:b/>
          <w:u w:val="single"/>
        </w:rPr>
      </w:pPr>
      <w:r w:rsidRPr="00FA78E7">
        <w:rPr>
          <w:b/>
          <w:u w:val="single"/>
        </w:rPr>
        <w:t>Знать/понимать:</w:t>
      </w:r>
    </w:p>
    <w:p w:rsidR="00B63CE2" w:rsidRPr="00FA78E7" w:rsidRDefault="00B63CE2" w:rsidP="00FA78E7">
      <w:pPr>
        <w:pStyle w:val="a3"/>
        <w:shd w:val="clear" w:color="auto" w:fill="FFFFFF" w:themeFill="background1"/>
        <w:jc w:val="both"/>
      </w:pPr>
    </w:p>
    <w:p w:rsidR="00B63CE2" w:rsidRPr="00FA78E7" w:rsidRDefault="00B63CE2" w:rsidP="00FA78E7">
      <w:pPr>
        <w:pStyle w:val="a3"/>
        <w:numPr>
          <w:ilvl w:val="0"/>
          <w:numId w:val="4"/>
        </w:numPr>
        <w:shd w:val="clear" w:color="auto" w:fill="FFFFFF" w:themeFill="background1"/>
        <w:jc w:val="both"/>
      </w:pPr>
      <w:proofErr w:type="gramStart"/>
      <w:r w:rsidRPr="00FA78E7">
        <w:rPr>
          <w:b/>
          <w:i/>
        </w:rPr>
        <w:t>Смысл понятий</w:t>
      </w:r>
      <w:r w:rsidRPr="00FA78E7">
        <w:t>: физическое явление, физический закон, гипотеза, теория,  вещество, поле, взаимодействие,  звезда, Вселенная</w:t>
      </w:r>
      <w:proofErr w:type="gramEnd"/>
    </w:p>
    <w:p w:rsidR="00B63CE2" w:rsidRPr="00FA78E7" w:rsidRDefault="00B63CE2" w:rsidP="00FA78E7">
      <w:pPr>
        <w:pStyle w:val="a3"/>
        <w:shd w:val="clear" w:color="auto" w:fill="FFFFFF" w:themeFill="background1"/>
        <w:ind w:left="1440"/>
        <w:jc w:val="both"/>
      </w:pPr>
    </w:p>
    <w:p w:rsidR="00B63CE2" w:rsidRPr="00FA78E7" w:rsidRDefault="00B63CE2" w:rsidP="00FA78E7">
      <w:pPr>
        <w:pStyle w:val="a3"/>
        <w:numPr>
          <w:ilvl w:val="0"/>
          <w:numId w:val="4"/>
        </w:numPr>
        <w:shd w:val="clear" w:color="auto" w:fill="FFFFFF" w:themeFill="background1"/>
        <w:jc w:val="both"/>
        <w:rPr>
          <w:b/>
          <w:i/>
        </w:rPr>
      </w:pPr>
      <w:proofErr w:type="gramStart"/>
      <w:r w:rsidRPr="00FA78E7">
        <w:rPr>
          <w:b/>
          <w:i/>
        </w:rPr>
        <w:lastRenderedPageBreak/>
        <w:t>Смысл физических величин:</w:t>
      </w:r>
      <w:r w:rsidRPr="00FA78E7">
        <w:t xml:space="preserve">  скорость, ускорение, масса, сила,  импульс, работа, механическая энергия, внутренняя энергия, абсолютная температура, средняя кинетическая энергия частиц вещества, количество теплоты</w:t>
      </w:r>
      <w:proofErr w:type="gramEnd"/>
    </w:p>
    <w:p w:rsidR="00B63CE2" w:rsidRPr="00FA78E7" w:rsidRDefault="00B63CE2" w:rsidP="00FA78E7">
      <w:pPr>
        <w:pStyle w:val="a3"/>
        <w:shd w:val="clear" w:color="auto" w:fill="FFFFFF" w:themeFill="background1"/>
        <w:ind w:left="1440"/>
        <w:jc w:val="both"/>
        <w:rPr>
          <w:b/>
          <w:i/>
        </w:rPr>
      </w:pPr>
    </w:p>
    <w:p w:rsidR="00B63CE2" w:rsidRPr="00FA78E7" w:rsidRDefault="00B63CE2" w:rsidP="00FA78E7">
      <w:pPr>
        <w:pStyle w:val="a3"/>
        <w:numPr>
          <w:ilvl w:val="0"/>
          <w:numId w:val="4"/>
        </w:numPr>
        <w:shd w:val="clear" w:color="auto" w:fill="FFFFFF" w:themeFill="background1"/>
        <w:jc w:val="both"/>
        <w:rPr>
          <w:b/>
          <w:i/>
        </w:rPr>
      </w:pPr>
      <w:r w:rsidRPr="00FA78E7">
        <w:rPr>
          <w:b/>
          <w:i/>
        </w:rPr>
        <w:t xml:space="preserve">Смысл физических законов: </w:t>
      </w:r>
      <w:r w:rsidRPr="00FA78E7">
        <w:t xml:space="preserve"> Ньютона, сохранения энергии, импульса и электрического заряда, термодинамики.</w:t>
      </w:r>
    </w:p>
    <w:p w:rsidR="00B63CE2" w:rsidRPr="00FA78E7" w:rsidRDefault="00B63CE2" w:rsidP="00FA78E7">
      <w:pPr>
        <w:pStyle w:val="a3"/>
        <w:shd w:val="clear" w:color="auto" w:fill="FFFFFF" w:themeFill="background1"/>
        <w:ind w:left="1440"/>
        <w:jc w:val="both"/>
        <w:rPr>
          <w:b/>
          <w:i/>
        </w:rPr>
      </w:pPr>
    </w:p>
    <w:p w:rsidR="00B63CE2" w:rsidRPr="00FA78E7" w:rsidRDefault="00B63CE2" w:rsidP="00FA78E7">
      <w:pPr>
        <w:pStyle w:val="a3"/>
        <w:numPr>
          <w:ilvl w:val="0"/>
          <w:numId w:val="4"/>
        </w:numPr>
        <w:shd w:val="clear" w:color="auto" w:fill="FFFFFF" w:themeFill="background1"/>
        <w:jc w:val="both"/>
      </w:pPr>
      <w:r w:rsidRPr="00FA78E7">
        <w:rPr>
          <w:b/>
          <w:i/>
        </w:rPr>
        <w:t xml:space="preserve">Вклад российских и зарубежных  ученых, </w:t>
      </w:r>
      <w:r w:rsidRPr="00FA78E7">
        <w:t>оказавших наибольшее влияние на развитие физической науки</w:t>
      </w:r>
      <w:bookmarkStart w:id="0" w:name="_GoBack"/>
      <w:bookmarkEnd w:id="0"/>
    </w:p>
    <w:p w:rsidR="00B63CE2" w:rsidRPr="00FA78E7" w:rsidRDefault="00B63CE2" w:rsidP="00FA78E7">
      <w:pPr>
        <w:shd w:val="clear" w:color="auto" w:fill="FFFFFF" w:themeFill="background1"/>
        <w:rPr>
          <w:b/>
          <w:u w:val="single"/>
        </w:rPr>
      </w:pPr>
      <w:r w:rsidRPr="00FA78E7">
        <w:rPr>
          <w:b/>
          <w:i/>
        </w:rPr>
        <w:t xml:space="preserve">          </w:t>
      </w:r>
      <w:r w:rsidRPr="00FA78E7">
        <w:rPr>
          <w:b/>
          <w:u w:val="single"/>
        </w:rPr>
        <w:t>Уметь:</w:t>
      </w:r>
    </w:p>
    <w:p w:rsidR="00B63CE2" w:rsidRPr="00FA78E7" w:rsidRDefault="00B63CE2" w:rsidP="00FA78E7">
      <w:pPr>
        <w:shd w:val="clear" w:color="auto" w:fill="FFFFFF" w:themeFill="background1"/>
        <w:rPr>
          <w:i/>
        </w:rPr>
      </w:pPr>
    </w:p>
    <w:p w:rsidR="00B63CE2" w:rsidRPr="00FA78E7" w:rsidRDefault="00B63CE2" w:rsidP="00FA78E7">
      <w:pPr>
        <w:pStyle w:val="a3"/>
        <w:numPr>
          <w:ilvl w:val="0"/>
          <w:numId w:val="5"/>
        </w:numPr>
        <w:shd w:val="clear" w:color="auto" w:fill="FFFFFF" w:themeFill="background1"/>
      </w:pPr>
      <w:r w:rsidRPr="00FA78E7">
        <w:rPr>
          <w:b/>
          <w:i/>
        </w:rPr>
        <w:t xml:space="preserve">Описывать и объяснять физические явления:  </w:t>
      </w:r>
      <w:r w:rsidRPr="00FA78E7">
        <w:t>движение небесных тел и искусственных спутников Земли, свойства газов, жидкостей и твердых тел, электрические явления</w:t>
      </w:r>
    </w:p>
    <w:p w:rsidR="00B63CE2" w:rsidRPr="00FA78E7" w:rsidRDefault="00B63CE2" w:rsidP="00FA78E7">
      <w:pPr>
        <w:pStyle w:val="a3"/>
        <w:shd w:val="clear" w:color="auto" w:fill="FFFFFF" w:themeFill="background1"/>
        <w:ind w:left="1665"/>
      </w:pPr>
    </w:p>
    <w:p w:rsidR="00B63CE2" w:rsidRPr="00FA78E7" w:rsidRDefault="00B63CE2" w:rsidP="00FA78E7">
      <w:pPr>
        <w:pStyle w:val="a3"/>
        <w:numPr>
          <w:ilvl w:val="0"/>
          <w:numId w:val="5"/>
        </w:numPr>
        <w:shd w:val="clear" w:color="auto" w:fill="FFFFFF" w:themeFill="background1"/>
      </w:pPr>
      <w:r w:rsidRPr="00FA78E7">
        <w:rPr>
          <w:b/>
          <w:i/>
        </w:rPr>
        <w:t>Отличать гипотезы от научных теорий</w:t>
      </w:r>
    </w:p>
    <w:p w:rsidR="00B63CE2" w:rsidRPr="00FA78E7" w:rsidRDefault="00B63CE2" w:rsidP="00FA78E7">
      <w:pPr>
        <w:shd w:val="clear" w:color="auto" w:fill="FFFFFF" w:themeFill="background1"/>
      </w:pPr>
    </w:p>
    <w:p w:rsidR="00B63CE2" w:rsidRPr="00FA78E7" w:rsidRDefault="00B63CE2" w:rsidP="00FA78E7">
      <w:pPr>
        <w:pStyle w:val="a3"/>
        <w:numPr>
          <w:ilvl w:val="0"/>
          <w:numId w:val="5"/>
        </w:numPr>
        <w:shd w:val="clear" w:color="auto" w:fill="FFFFFF" w:themeFill="background1"/>
      </w:pPr>
      <w:r w:rsidRPr="00FA78E7">
        <w:rPr>
          <w:b/>
          <w:i/>
        </w:rPr>
        <w:t>Делать выводы на основе экспериментальных данных</w:t>
      </w:r>
    </w:p>
    <w:p w:rsidR="00B63CE2" w:rsidRPr="00FA78E7" w:rsidRDefault="00B63CE2" w:rsidP="00FA78E7">
      <w:pPr>
        <w:pStyle w:val="a3"/>
        <w:shd w:val="clear" w:color="auto" w:fill="FFFFFF" w:themeFill="background1"/>
        <w:ind w:left="1665"/>
      </w:pPr>
    </w:p>
    <w:p w:rsidR="00B63CE2" w:rsidRPr="00FA78E7" w:rsidRDefault="00B63CE2" w:rsidP="00FA78E7">
      <w:pPr>
        <w:pStyle w:val="a3"/>
        <w:numPr>
          <w:ilvl w:val="0"/>
          <w:numId w:val="5"/>
        </w:numPr>
        <w:shd w:val="clear" w:color="auto" w:fill="FFFFFF" w:themeFill="background1"/>
      </w:pPr>
      <w:r w:rsidRPr="00FA78E7">
        <w:rPr>
          <w:b/>
          <w:i/>
        </w:rPr>
        <w:t xml:space="preserve">Приводить примеры, показывающие, что </w:t>
      </w:r>
      <w:r w:rsidRPr="00FA78E7">
        <w:t xml:space="preserve"> наблюдение и эксперимент  являются основой для выдвижения гипотез и теорий, позволяют проверить  истинность  теоретических выводов,  физическая теория дает возможность объяснять не только известные  явления природы и научные факты, но и предсказывать  еще неизвестные явления</w:t>
      </w:r>
    </w:p>
    <w:p w:rsidR="00B63CE2" w:rsidRPr="00FA78E7" w:rsidRDefault="00B63CE2" w:rsidP="00FA78E7">
      <w:pPr>
        <w:shd w:val="clear" w:color="auto" w:fill="FFFFFF" w:themeFill="background1"/>
      </w:pPr>
    </w:p>
    <w:p w:rsidR="00B63CE2" w:rsidRPr="00FA78E7" w:rsidRDefault="00B63CE2" w:rsidP="00FA78E7">
      <w:pPr>
        <w:pStyle w:val="a3"/>
        <w:numPr>
          <w:ilvl w:val="0"/>
          <w:numId w:val="5"/>
        </w:numPr>
        <w:shd w:val="clear" w:color="auto" w:fill="FFFFFF" w:themeFill="background1"/>
        <w:ind w:left="0" w:firstLine="0"/>
      </w:pPr>
      <w:r w:rsidRPr="00FA78E7">
        <w:rPr>
          <w:b/>
          <w:i/>
        </w:rPr>
        <w:t>Воспринимать и на основе полученных знаний самостоятельно оценивать информацию</w:t>
      </w:r>
      <w:r w:rsidRPr="00FA78E7">
        <w:t>, содержащуюся в сообщениях СМИ,  интернет, научно-популярных статьях</w:t>
      </w:r>
    </w:p>
    <w:p w:rsidR="00B63CE2" w:rsidRPr="00FA78E7" w:rsidRDefault="00B63CE2" w:rsidP="00FA78E7">
      <w:pPr>
        <w:shd w:val="clear" w:color="auto" w:fill="FFFFFF" w:themeFill="background1"/>
      </w:pPr>
    </w:p>
    <w:p w:rsidR="00B63CE2" w:rsidRPr="00FA78E7" w:rsidRDefault="00B63CE2" w:rsidP="00FA78E7">
      <w:pPr>
        <w:pStyle w:val="a3"/>
        <w:numPr>
          <w:ilvl w:val="0"/>
          <w:numId w:val="5"/>
        </w:numPr>
        <w:shd w:val="clear" w:color="auto" w:fill="FFFFFF" w:themeFill="background1"/>
      </w:pPr>
      <w:r w:rsidRPr="00FA78E7">
        <w:rPr>
          <w:b/>
          <w:i/>
        </w:rPr>
        <w:t>Использовать приобретенные  знания и умения в повседневной жизни</w:t>
      </w:r>
    </w:p>
    <w:p w:rsidR="00FA78E7" w:rsidRDefault="00FA78E7" w:rsidP="00FA78E7">
      <w:pPr>
        <w:shd w:val="clear" w:color="auto" w:fill="FFFFFF" w:themeFill="background1"/>
      </w:pPr>
    </w:p>
    <w:p w:rsidR="00FA78E7" w:rsidRPr="00FA78E7" w:rsidRDefault="00FA78E7" w:rsidP="00FA78E7">
      <w:pPr>
        <w:shd w:val="clear" w:color="auto" w:fill="FFFFFF" w:themeFill="background1"/>
      </w:pPr>
    </w:p>
    <w:p w:rsidR="00FA78E7" w:rsidRPr="00FA78E7" w:rsidRDefault="00FA78E7" w:rsidP="00FA78E7">
      <w:pPr>
        <w:pStyle w:val="a4"/>
        <w:shd w:val="clear" w:color="auto" w:fill="FFFFFF" w:themeFill="background1"/>
        <w:jc w:val="both"/>
        <w:rPr>
          <w:rFonts w:ascii="Arial" w:hAnsi="Arial" w:cs="Arial"/>
        </w:rPr>
      </w:pPr>
      <w:r w:rsidRPr="00FA78E7">
        <w:t xml:space="preserve">Рабочая программа по физике в 7-м классе на 2014 -2015 учебный год составлена на основе авторской программы </w:t>
      </w:r>
      <w:proofErr w:type="spellStart"/>
      <w:r w:rsidRPr="00FA78E7">
        <w:t>Е.М.Гутник</w:t>
      </w:r>
      <w:proofErr w:type="spellEnd"/>
      <w:r w:rsidRPr="00FA78E7">
        <w:t xml:space="preserve">, </w:t>
      </w:r>
      <w:proofErr w:type="spellStart"/>
      <w:r w:rsidRPr="00FA78E7">
        <w:t>А.В.Перышкина</w:t>
      </w:r>
      <w:proofErr w:type="spellEnd"/>
      <w:r w:rsidRPr="00FA78E7">
        <w:t xml:space="preserve"> программы для общеобразовательных учреждений. Физика. Астрономия. 7 – 9 </w:t>
      </w:r>
      <w:proofErr w:type="spellStart"/>
      <w:r w:rsidRPr="00FA78E7">
        <w:t>кл</w:t>
      </w:r>
      <w:proofErr w:type="spellEnd"/>
      <w:r w:rsidRPr="00FA78E7">
        <w:t>. /составитель Тихонова Е.Н. – Москва: Дрофа 2013/. Рабочая программа конкретизирует содержа</w:t>
      </w:r>
      <w:r w:rsidRPr="00FA78E7">
        <w:softHyphen/>
        <w:t xml:space="preserve">ние предметных тем образовательного стандарта, дает распределение учебных часов по разделам курса и определенную последовательность изучения разделов физики с учетом </w:t>
      </w:r>
      <w:proofErr w:type="spellStart"/>
      <w:r w:rsidRPr="00FA78E7">
        <w:t>межпредметных</w:t>
      </w:r>
      <w:proofErr w:type="spellEnd"/>
      <w:r w:rsidRPr="00FA78E7">
        <w:t xml:space="preserve"> и </w:t>
      </w:r>
      <w:proofErr w:type="spellStart"/>
      <w:r w:rsidRPr="00FA78E7">
        <w:t>внутрипредметных</w:t>
      </w:r>
      <w:proofErr w:type="spellEnd"/>
      <w:r w:rsidRPr="00FA78E7">
        <w:t xml:space="preserve"> связей, логики учебного процесса, возрастных особенностей учащихся, определяет ми</w:t>
      </w:r>
      <w:r w:rsidRPr="00FA78E7">
        <w:softHyphen/>
        <w:t>нимальный набор опытов, демонстрируемых учите</w:t>
      </w:r>
      <w:r w:rsidRPr="00FA78E7">
        <w:softHyphen/>
        <w:t>лем в классе, лабораторных и практических работ, выполняемых учащимися.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Количество часов на год по программе: 70.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Рабочая программа рассчитана на 2 ч. в неделю, всего за год –  70 часов.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Количество часов в неделю: 2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Лабораторные работы: 10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Контрольные работы: 6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 xml:space="preserve">          Физика – фундаментальная наука, имеющая своей предметной областью общие закономерности природы во всем многообразии явлений окружающего нас мира. Физика – наука о природе, изучающая наиболее общие и простейшие свойства материального </w:t>
      </w:r>
      <w:r w:rsidRPr="00FA78E7">
        <w:lastRenderedPageBreak/>
        <w:t>мира. Она включает в себя как процесс познания, так и результат – сумму знаний, накопленных на протяжении исторического развития общества. Этим и определяется значение физики в школьном образовании. Физика имеет большое значение в жизни современного общества и влияет на темпы развития научно-технического прогресса.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       В задачи обучения физике входят: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-   развитие мышления учащихся, формирование у них самостоятельно приобретать и применять знания, наблюдать и объяснять физические явления;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        - овладение школьными знаниями об экспериментальных фактах, понятиях, законах, теориях, методах физической науки; о современной научной картине мира; о широких возможностях применения физических законов в технике и технологии;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      - усвоение школьниками идей единства строения материи и неисчерпаемости процесса ее познания, понимание роли практики в познании физических явлений и законов;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      -   формирование познавательного интереса к физике и технике, развитие творческих способностей, осознанных мотивов учения; подготовка к продолжению образования и сознательному выбору профессии.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В процессе изучения курса учащиеся знакомятся с именами таких ученых, как Г. Галилей, И. Ньютон, М. Ломоносов, Паскаль, Э. Торричелли, Архимед и др. с их ролью в становлении физического знания и экспериментального метода исследования в физике.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        Преобладающей формой текущего контроля выступает письменный (самостоятельные, проверочные и контрольные работы) и устный опрос (собеседование).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     Для реализации Рабочей программы используется учебно-методический комплект, включающий: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 xml:space="preserve">        - учебник </w:t>
      </w:r>
      <w:proofErr w:type="spellStart"/>
      <w:r w:rsidRPr="00FA78E7">
        <w:t>Пёрышкин</w:t>
      </w:r>
      <w:proofErr w:type="spellEnd"/>
      <w:r w:rsidRPr="00FA78E7">
        <w:t xml:space="preserve"> А.В. Физика. 7 класс. Учебник для общеобразовательных учреждений. –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          М.: Дрофа, 2009 г.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 xml:space="preserve">        - сборник задач по физике 7-9 В.И </w:t>
      </w:r>
      <w:proofErr w:type="spellStart"/>
      <w:r w:rsidRPr="00FA78E7">
        <w:t>Лукашик</w:t>
      </w:r>
      <w:proofErr w:type="spellEnd"/>
      <w:r w:rsidRPr="00FA78E7">
        <w:t>, Е.В.Иванов М.: Просвещение 2009 г и др.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        - Физика. 7 класс: дидактические материалы/ А.Е. Марон, Е.А. Марон, 2013г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        - Поурочные разработки по Физике 7 класс, Москва, 2013г.</w:t>
      </w:r>
    </w:p>
    <w:p w:rsid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</w:pPr>
      <w:r w:rsidRPr="00FA78E7">
        <w:t> 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  <w:r w:rsidRPr="00FA78E7">
        <w:rPr>
          <w:b/>
        </w:rPr>
        <w:t>Пояснительная записка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Рабочая программа для 8 класса составлена в соответствии с федеральным компонентом государственного стандарта основного общего образования по физике, утвержденным в 2004 году.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 xml:space="preserve">За основу взята программа, рабочие программы для общеобразовательных учреждений. Физика.7 – 9 </w:t>
      </w:r>
      <w:proofErr w:type="spellStart"/>
      <w:r w:rsidRPr="00FA78E7">
        <w:t>кл</w:t>
      </w:r>
      <w:proofErr w:type="spellEnd"/>
      <w:r w:rsidRPr="00FA78E7">
        <w:t>. /составитель Тихонова Е.Н. – Москва: Дрофа 2013/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Количество часов на год по программе: 70.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Рабочая программа рассчитана на 2 ч. в неделю, всего за год –  68 часов. 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Лабораторные работы: 12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Контрольные работы: 5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            Изучение физики направлено на достижение следующих целей: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proofErr w:type="gramStart"/>
      <w:r w:rsidRPr="00FA78E7">
        <w:t>освоение знаний о тепловых, электрических, электромагнитных, световых явлений; величинах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</w:t>
      </w:r>
      <w:r w:rsidRPr="00FA78E7">
        <w:br/>
        <w:t xml:space="preserve">развитие познавательных интересов, интеллектуальных и творческих способностей, </w:t>
      </w:r>
      <w:r w:rsidRPr="00FA78E7">
        <w:lastRenderedPageBreak/>
        <w:t>самостоятельности в приобретении новых знаний, при решении физических задач и выполнении экспериментальных исследований с использованием информационных технологий;</w:t>
      </w:r>
      <w:proofErr w:type="gramEnd"/>
      <w:r w:rsidRPr="00FA78E7">
        <w:br/>
        <w:t>воспитание убежденности в возможности познания законов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общечеловеческой культуры.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            Основные задачи данной рабочей программы: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сформировать умения проводить наблюдения природных явлений,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</w:t>
      </w:r>
      <w:proofErr w:type="gramStart"/>
      <w:r w:rsidRPr="00FA78E7">
        <w:t>.</w:t>
      </w:r>
      <w:proofErr w:type="gramEnd"/>
      <w:r w:rsidRPr="00FA78E7">
        <w:br/>
      </w:r>
      <w:proofErr w:type="gramStart"/>
      <w:r w:rsidRPr="00FA78E7">
        <w:t>н</w:t>
      </w:r>
      <w:proofErr w:type="gramEnd"/>
      <w:r w:rsidRPr="00FA78E7">
        <w:t>аучить использовать полученные знания и умения для решения практических задач повседневной жизни, обеспечения безопасности своей жизни, рационального природопользования и охраны окружающей среды.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Для реализации Рабочей программы используется учебно-методический комплект, включающий: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proofErr w:type="spellStart"/>
      <w:r w:rsidRPr="00FA78E7">
        <w:t>Пёрышкин</w:t>
      </w:r>
      <w:proofErr w:type="spellEnd"/>
      <w:r w:rsidRPr="00FA78E7">
        <w:t>, А.В. Физика. 8 класс. Учебник для общеобразовательных учреждений/ А.В.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 xml:space="preserve">      2.  -сборник задач по физике 7-9 В.И </w:t>
      </w:r>
      <w:proofErr w:type="spellStart"/>
      <w:r w:rsidRPr="00FA78E7">
        <w:t>Лукашик</w:t>
      </w:r>
      <w:proofErr w:type="spellEnd"/>
      <w:r w:rsidRPr="00FA78E7">
        <w:t>, Е.В.Иванов М.: Просвещение 2004 г и др.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  <w:r w:rsidRPr="00FA78E7">
        <w:rPr>
          <w:b/>
        </w:rPr>
        <w:t>Пояснительная записка.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rPr>
          <w:rFonts w:ascii="Arial" w:hAnsi="Arial" w:cs="Arial"/>
        </w:rPr>
        <w:t> 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 xml:space="preserve">   Рабочая программа по физике составлена на основе для общеобразовательных учреждений. Физика.  10 – 11 </w:t>
      </w:r>
      <w:proofErr w:type="spellStart"/>
      <w:r w:rsidRPr="00FA78E7">
        <w:t>кл</w:t>
      </w:r>
      <w:proofErr w:type="spellEnd"/>
      <w:r w:rsidRPr="00FA78E7">
        <w:t>. /составители Саенко П.Г, В.А. Орлов. – Москва: Просвещение, 2009/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 xml:space="preserve">  Программа конкретизирует содержание предметных тем образовательного стандарта на базовом уровне; дает распределение учебных часов по разделам курса и последовательность изучения разделов физики с учетом </w:t>
      </w:r>
      <w:proofErr w:type="spellStart"/>
      <w:r w:rsidRPr="00FA78E7">
        <w:t>межпредметных</w:t>
      </w:r>
      <w:proofErr w:type="spellEnd"/>
      <w:r w:rsidRPr="00FA78E7">
        <w:t xml:space="preserve"> и </w:t>
      </w:r>
      <w:proofErr w:type="spellStart"/>
      <w:r w:rsidRPr="00FA78E7">
        <w:t>внутрипредметных</w:t>
      </w:r>
      <w:proofErr w:type="spellEnd"/>
      <w:r w:rsidRPr="00FA78E7">
        <w:t xml:space="preserve"> связей, логики учебного процесса, возрастных особенностей учащихся.         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            В курс физики 10 класса входят следующие разделы: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      1.     Механика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      2.     Молекулярная физика. Тепловые явления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      3.     Основы электродинамики.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В каждый раздел курса включен основной материал, глубокого и прочного усвоения которого следует добиваться, не загружая память учащихся множеством частных фактов. Некоторые вопросы разделов учащиеся должны рассматривать самостоятельно. Некоторые материалы даются в виде лекций. В основной материал 10 класса входят: законы кинематики, законы Ньютона, силы в природе, основные положения МКТ, основное уравнение МКТ газов, I и II закон термодинамики, закон Кулона, законы Ома.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В обучении отражена роль в развитии физики и техники следующих ученых: Г.Галилея, И.Ньютона, Д.И.Менделеева, М.Фарадея, Ш.Кулона, Г.Ома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 xml:space="preserve">На повышение эффективности усвоения основ физической науки направлено использование принципа генерализации учебного материала – такого его отбора и такой </w:t>
      </w:r>
      <w:r w:rsidRPr="00FA78E7">
        <w:lastRenderedPageBreak/>
        <w:t>методики преподавания, при которых главное внимание уделено изучению основных фактов, понятий, законов, теорий.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Задачи физического образования решаются в процессе овладения школьниками теоретическими и прикладными знаниями при выполнении лабораторных работ и решении задач. Запланировано 5 лабораторных работ, указанных в обязательном минимуме</w:t>
      </w:r>
      <w:proofErr w:type="gramStart"/>
      <w:r w:rsidRPr="00FA78E7">
        <w:t xml:space="preserve"> .</w:t>
      </w:r>
      <w:proofErr w:type="gramEnd"/>
      <w:r w:rsidRPr="00FA78E7">
        <w:t>Вместо лабораторной работы «Измерение удельной теплоты плавления» в теме «Термодинамика» запланирована лабораторная работа «Измерение удельной теплоёмкости твердого тела».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 Главная особенность программы состоит в том, что объединены механические и электромагнитные колебания и волны, что дает возможность воспользоваться знаниями производной, полученными в курсе математики и продемонстрировать важнейший аспект единства природы, обнаруживающийся в поразительной аналогичности дифференцированных уравнений.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Программа предусматривает использование Международной системы единиц (СИ), а в ряде случаев и некоторых внесистемных единиц, допускаемых к применению.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При преподавании используются: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·        Классно-урочная система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·        Лабораторные занятия.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·        Решение задач.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По программе-70 ч, 2 часа в неделю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Рабочая программа рассчитана на 2 ч. в неделю, всего за год –  67 часов. 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Количество часов увеличено за счет одного часа, взятого из школьного компонента.  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Содержание курса, включая демонстрационные опыты и фронтальные лабораторные, полностью соответствуют Примерной программе основного общего образования курса.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  Лабораторные работы: 6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  Контрольные работы: 6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Для реализации Рабочей программы используется учебно-методический комплект, включающий: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 </w:t>
      </w:r>
      <w:proofErr w:type="spellStart"/>
      <w:r w:rsidRPr="00FA78E7">
        <w:t>Пёрышкин</w:t>
      </w:r>
      <w:proofErr w:type="spellEnd"/>
      <w:r w:rsidRPr="00FA78E7">
        <w:t>, А.В. Физика. 9 класс.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 xml:space="preserve">  Учебник для общеобразовательных учреждений/ Г.Я. </w:t>
      </w:r>
      <w:proofErr w:type="spellStart"/>
      <w:r w:rsidRPr="00FA78E7">
        <w:t>Мякишев</w:t>
      </w:r>
      <w:proofErr w:type="spellEnd"/>
      <w:r w:rsidRPr="00FA78E7">
        <w:t xml:space="preserve">, Б.Б. </w:t>
      </w:r>
      <w:proofErr w:type="spellStart"/>
      <w:r w:rsidRPr="00FA78E7">
        <w:t>Буховцев</w:t>
      </w:r>
      <w:proofErr w:type="spellEnd"/>
      <w:r w:rsidRPr="00FA78E7">
        <w:t>, Н.Н. Сотский; М.:  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   Просвещение, 2009 г.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 xml:space="preserve">   Сборник задач по физике 10 – 11 классы А.П. </w:t>
      </w:r>
      <w:proofErr w:type="spellStart"/>
      <w:r w:rsidRPr="00FA78E7">
        <w:t>Рымкевич</w:t>
      </w:r>
      <w:proofErr w:type="spellEnd"/>
      <w:r w:rsidRPr="00FA78E7">
        <w:t>, Дрофа 2010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   Физика. 10 класс: дидактические материалы/ А.Е. Марон, Е.А. Марон, 2013г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   Поурочные разработки по Физике 10 класс, Москва, 2013г.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  <w:r w:rsidRPr="00FA78E7">
        <w:rPr>
          <w:b/>
        </w:rPr>
        <w:t>Пояснительная записка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 xml:space="preserve">Рабочая программа составлена на основе авторской программы Г.Я. Мякишева и примерной программы среднего (полного) образования по физике базовый уровень  Х – ХI  классы, разработанной в соответствии с требованиями обязательного </w:t>
      </w:r>
      <w:proofErr w:type="gramStart"/>
      <w:r w:rsidRPr="00FA78E7">
        <w:t>минимума содержания федерального компонента государственного стандарта основного общего образования</w:t>
      </w:r>
      <w:proofErr w:type="gramEnd"/>
      <w:r w:rsidRPr="00FA78E7">
        <w:t>.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По программе-70 ч, 2 часа в неделю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По плану-101 ч, 3 часа в неделю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Количество часов увеличено за счет одного часа, взятого из школьного компонента.  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Лабораторные работы: 5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Контрольные работы: 7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lastRenderedPageBreak/>
        <w:t>В задачи обучения Физике входят: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-развитие мышления учащихся, формирование у них умений самостоятельно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-овладение школьными знаниями об экспериментальных фактах, понятиях, законах, теориях, методах физической науки; о современной научной картине мира; о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-усвоение школьниками идей единства строения материи и неисчерпаемости процесса ее познания, понимание роли практики в познании физических явлений и законов;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- формирование познавательного интереса к физике и технике, развитие творческих способностей, осознанных мотивов учения; подготовка к продолжению образования и сознательному выбору профессии.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Учебная программа по физике для основной общеобразовательной школы составлена на основе обязательного минимума содержания физического образования.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В курс физики 11 класса входят следующие разделы: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1. Основы термодинамики (продолжение)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rPr>
          <w:rFonts w:ascii="Arial" w:hAnsi="Arial" w:cs="Arial"/>
        </w:rPr>
      </w:pPr>
      <w:r w:rsidRPr="00FA78E7">
        <w:t>             2. Электродинамика (окончание)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rPr>
          <w:rFonts w:ascii="Arial" w:hAnsi="Arial" w:cs="Arial"/>
        </w:rPr>
      </w:pPr>
      <w:r w:rsidRPr="00FA78E7">
        <w:t>                    3.  Оптика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rPr>
          <w:rFonts w:ascii="Arial" w:hAnsi="Arial" w:cs="Arial"/>
        </w:rPr>
      </w:pPr>
      <w:r w:rsidRPr="00FA78E7">
        <w:t>             4. Квантовая физика и элементы астрофизики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В каждый раздел курса включен основной материал, глубокого и прочного усвоения которого следует добиваться, не загружая память учащихся множеством частных фактов. Некоторые вопросы разделов учащиеся должны рассматривать самостоятельно. Некоторые материалы даются в виде лекций</w:t>
      </w:r>
      <w:proofErr w:type="gramStart"/>
      <w:r w:rsidRPr="00FA78E7">
        <w:t>.</w:t>
      </w:r>
      <w:proofErr w:type="gramEnd"/>
      <w:r w:rsidRPr="00FA78E7">
        <w:t xml:space="preserve"> </w:t>
      </w:r>
      <w:proofErr w:type="gramStart"/>
      <w:r w:rsidRPr="00FA78E7">
        <w:t>т</w:t>
      </w:r>
      <w:proofErr w:type="gramEnd"/>
      <w:r w:rsidRPr="00FA78E7">
        <w:t>ермодинамики, закон Кулона, законы Ома.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На повышение эффективности усвоения основ физической науки направлено использование принципа генерализации учебного материала - такого его отбора и такой методики преподавания, при которых главное внимание уделено изучению основных фактов, понятий, законов, теорий.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Задачи физического образования решаются в процессе овладения школьниками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теоретическими и прикладными знаниями при выполнении лабораторных работ и</w:t>
      </w:r>
      <w:r w:rsidRPr="00FA78E7">
        <w:rPr>
          <w:rFonts w:ascii="Arial" w:hAnsi="Arial" w:cs="Arial"/>
        </w:rPr>
        <w:t xml:space="preserve">     </w:t>
      </w:r>
      <w:r w:rsidRPr="00FA78E7">
        <w:t>решении задач.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Программа предусматривает использование Международной системы единиц (СИ), а в ряде случаев и некоторых внесистемных единиц, допускаемых к применению. При преподавании используются: классно - урочная система, лабораторные занятия, решение задач.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Для реализации Рабочей программы используется учебно-методический комплект, включающий: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 </w:t>
      </w:r>
      <w:proofErr w:type="spellStart"/>
      <w:r w:rsidRPr="00FA78E7">
        <w:t>Пёрышкин</w:t>
      </w:r>
      <w:proofErr w:type="spellEnd"/>
      <w:r w:rsidRPr="00FA78E7">
        <w:t>, А.В. Физика. 9 класс.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 xml:space="preserve">  Учебник для общеобразовательных учреждений/ Г.Я. </w:t>
      </w:r>
      <w:proofErr w:type="spellStart"/>
      <w:r w:rsidRPr="00FA78E7">
        <w:t>Мякишев</w:t>
      </w:r>
      <w:proofErr w:type="spellEnd"/>
      <w:r w:rsidRPr="00FA78E7">
        <w:t xml:space="preserve">, Б.Б. </w:t>
      </w:r>
      <w:proofErr w:type="spellStart"/>
      <w:r w:rsidRPr="00FA78E7">
        <w:t>Буховцев</w:t>
      </w:r>
      <w:proofErr w:type="spellEnd"/>
      <w:r w:rsidRPr="00FA78E7">
        <w:t>, Н.Н. Сотский; М.:  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   Просвещение, 2010 г.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 xml:space="preserve">   Сборник задач по физике 10 – 11 классы А.П. </w:t>
      </w:r>
      <w:proofErr w:type="spellStart"/>
      <w:r w:rsidRPr="00FA78E7">
        <w:t>Рымкевич</w:t>
      </w:r>
      <w:proofErr w:type="spellEnd"/>
      <w:r w:rsidRPr="00FA78E7">
        <w:t>, Дрофа 2010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   Физика. 11 класс: дидактические материалы/ А.Е. Марон, Е.А. Марон, 2013г</w:t>
      </w:r>
    </w:p>
    <w:p w:rsidR="00FA78E7" w:rsidRPr="00FA78E7" w:rsidRDefault="00FA78E7" w:rsidP="00FA78E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A78E7">
        <w:t>   Поурочные разработки по Физике 11 класс, Москва, 2013г.</w:t>
      </w:r>
    </w:p>
    <w:p w:rsidR="005516F5" w:rsidRPr="00FA78E7" w:rsidRDefault="005516F5" w:rsidP="00FA78E7">
      <w:pPr>
        <w:shd w:val="clear" w:color="auto" w:fill="FFFFFF" w:themeFill="background1"/>
      </w:pPr>
    </w:p>
    <w:sectPr w:rsidR="005516F5" w:rsidRPr="00FA78E7" w:rsidSect="006A4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D7C85"/>
    <w:multiLevelType w:val="hybridMultilevel"/>
    <w:tmpl w:val="86B662B6"/>
    <w:lvl w:ilvl="0" w:tplc="1FE26C50">
      <w:start w:val="1"/>
      <w:numFmt w:val="bullet"/>
      <w:lvlText w:val=""/>
      <w:lvlJc w:val="left"/>
      <w:pPr>
        <w:tabs>
          <w:tab w:val="num" w:pos="1359"/>
        </w:tabs>
        <w:ind w:left="1359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B977C8"/>
    <w:multiLevelType w:val="hybridMultilevel"/>
    <w:tmpl w:val="E8B050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B4171A"/>
    <w:multiLevelType w:val="hybridMultilevel"/>
    <w:tmpl w:val="F788E54E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>
    <w:nsid w:val="591E17C3"/>
    <w:multiLevelType w:val="hybridMultilevel"/>
    <w:tmpl w:val="8DC43E42"/>
    <w:lvl w:ilvl="0" w:tplc="1FE26C50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6C402E"/>
    <w:multiLevelType w:val="hybridMultilevel"/>
    <w:tmpl w:val="603EA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63CE2"/>
    <w:rsid w:val="005516F5"/>
    <w:rsid w:val="006A4112"/>
    <w:rsid w:val="00B63CE2"/>
    <w:rsid w:val="00D41CA4"/>
    <w:rsid w:val="00FA7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CE2"/>
    <w:pPr>
      <w:ind w:left="720"/>
      <w:contextualSpacing/>
    </w:pPr>
  </w:style>
  <w:style w:type="character" w:customStyle="1" w:styleId="3">
    <w:name w:val="Основной текст 3 Знак"/>
    <w:link w:val="30"/>
    <w:locked/>
    <w:rsid w:val="00B63CE2"/>
    <w:rPr>
      <w:rFonts w:cs="Mangal"/>
      <w:sz w:val="16"/>
      <w:szCs w:val="16"/>
      <w:lang w:bidi="hi-IN"/>
    </w:rPr>
  </w:style>
  <w:style w:type="paragraph" w:styleId="30">
    <w:name w:val="Body Text 3"/>
    <w:basedOn w:val="a"/>
    <w:link w:val="3"/>
    <w:rsid w:val="00B63CE2"/>
    <w:pPr>
      <w:spacing w:after="120"/>
    </w:pPr>
    <w:rPr>
      <w:rFonts w:asciiTheme="minorHAnsi" w:eastAsiaTheme="minorHAnsi" w:hAnsiTheme="minorHAnsi" w:cs="Mangal"/>
      <w:sz w:val="16"/>
      <w:szCs w:val="16"/>
      <w:lang w:eastAsia="en-US" w:bidi="hi-IN"/>
    </w:rPr>
  </w:style>
  <w:style w:type="character" w:customStyle="1" w:styleId="31">
    <w:name w:val="Основной текст 3 Знак1"/>
    <w:basedOn w:val="a0"/>
    <w:uiPriority w:val="99"/>
    <w:semiHidden/>
    <w:rsid w:val="00B63C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FA78E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CE2"/>
    <w:pPr>
      <w:ind w:left="720"/>
      <w:contextualSpacing/>
    </w:pPr>
  </w:style>
  <w:style w:type="character" w:customStyle="1" w:styleId="3">
    <w:name w:val="Основной текст 3 Знак"/>
    <w:link w:val="30"/>
    <w:locked/>
    <w:rsid w:val="00B63CE2"/>
    <w:rPr>
      <w:rFonts w:cs="Mangal"/>
      <w:sz w:val="16"/>
      <w:szCs w:val="16"/>
      <w:lang w:bidi="hi-IN"/>
    </w:rPr>
  </w:style>
  <w:style w:type="paragraph" w:styleId="30">
    <w:name w:val="Body Text 3"/>
    <w:basedOn w:val="a"/>
    <w:link w:val="3"/>
    <w:rsid w:val="00B63CE2"/>
    <w:pPr>
      <w:spacing w:after="120"/>
    </w:pPr>
    <w:rPr>
      <w:rFonts w:asciiTheme="minorHAnsi" w:eastAsiaTheme="minorHAnsi" w:hAnsiTheme="minorHAnsi" w:cs="Mangal"/>
      <w:sz w:val="16"/>
      <w:szCs w:val="16"/>
      <w:lang w:eastAsia="en-US" w:bidi="hi-IN"/>
    </w:rPr>
  </w:style>
  <w:style w:type="character" w:customStyle="1" w:styleId="31">
    <w:name w:val="Основной текст 3 Знак1"/>
    <w:basedOn w:val="a0"/>
    <w:uiPriority w:val="99"/>
    <w:semiHidden/>
    <w:rsid w:val="00B63CE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2289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2013-11-20T21:44:00Z</dcterms:created>
  <dcterms:modified xsi:type="dcterms:W3CDTF">2014-12-02T20:50:00Z</dcterms:modified>
</cp:coreProperties>
</file>